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4C4C" w14:textId="6F6BD2D1" w:rsidR="00926BDA" w:rsidRDefault="00926BDA" w:rsidP="009C1D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Sociaal kader </w:t>
      </w:r>
      <w:proofErr w:type="spellStart"/>
      <w:r>
        <w:rPr>
          <w:rFonts w:asciiTheme="minorHAnsi" w:hAnsiTheme="minorHAnsi" w:cstheme="minorHAnsi"/>
          <w:b/>
          <w:bCs/>
        </w:rPr>
        <w:t>Espria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="00A61E1D">
        <w:rPr>
          <w:rFonts w:asciiTheme="minorHAnsi" w:hAnsiTheme="minorHAnsi" w:cstheme="minorHAnsi"/>
          <w:b/>
          <w:bCs/>
        </w:rPr>
        <w:t xml:space="preserve">zet in op behoud van </w:t>
      </w:r>
      <w:r>
        <w:rPr>
          <w:rFonts w:asciiTheme="minorHAnsi" w:hAnsiTheme="minorHAnsi" w:cstheme="minorHAnsi"/>
          <w:b/>
          <w:bCs/>
        </w:rPr>
        <w:t xml:space="preserve">werknemers </w:t>
      </w:r>
    </w:p>
    <w:p w14:paraId="377EFF5D" w14:textId="77777777" w:rsidR="00926BDA" w:rsidRDefault="00926BDA" w:rsidP="009C1D7B">
      <w:pPr>
        <w:rPr>
          <w:rFonts w:asciiTheme="minorHAnsi" w:hAnsiTheme="minorHAnsi" w:cstheme="minorHAnsi"/>
          <w:b/>
          <w:bCs/>
        </w:rPr>
      </w:pPr>
    </w:p>
    <w:p w14:paraId="604C5782" w14:textId="4EB3B638" w:rsidR="002F0550" w:rsidRPr="002F0550" w:rsidRDefault="009C1D7B" w:rsidP="009C1D7B">
      <w:pPr>
        <w:rPr>
          <w:rFonts w:asciiTheme="minorHAnsi" w:hAnsiTheme="minorHAnsi" w:cstheme="minorHAnsi"/>
          <w:b/>
          <w:bCs/>
        </w:rPr>
      </w:pPr>
      <w:r w:rsidRPr="002F0550">
        <w:rPr>
          <w:rFonts w:asciiTheme="minorHAnsi" w:hAnsiTheme="minorHAnsi" w:cstheme="minorHAnsi"/>
          <w:b/>
          <w:bCs/>
        </w:rPr>
        <w:t xml:space="preserve">Onder de noemer Duurzame inzetbaarheid krijgen werknemers van een van de grootste zorgorganisaties in ons land </w:t>
      </w:r>
      <w:r w:rsidR="00392716">
        <w:rPr>
          <w:rFonts w:asciiTheme="minorHAnsi" w:hAnsiTheme="minorHAnsi" w:cstheme="minorHAnsi"/>
          <w:b/>
          <w:bCs/>
        </w:rPr>
        <w:t xml:space="preserve">een sociaal kader met </w:t>
      </w:r>
      <w:r w:rsidR="00926BDA">
        <w:rPr>
          <w:rFonts w:asciiTheme="minorHAnsi" w:hAnsiTheme="minorHAnsi" w:cstheme="minorHAnsi"/>
          <w:b/>
          <w:bCs/>
        </w:rPr>
        <w:t>innovatieve</w:t>
      </w:r>
      <w:r w:rsidR="00ED790E" w:rsidRPr="002F0550">
        <w:rPr>
          <w:rFonts w:asciiTheme="minorHAnsi" w:hAnsiTheme="minorHAnsi" w:cstheme="minorHAnsi"/>
          <w:b/>
          <w:bCs/>
        </w:rPr>
        <w:t xml:space="preserve"> afspraken over </w:t>
      </w:r>
      <w:r w:rsidR="00ED790E" w:rsidRPr="002F0550">
        <w:rPr>
          <w:rFonts w:asciiTheme="minorHAnsi" w:hAnsiTheme="minorHAnsi" w:cstheme="minorHAnsi"/>
          <w:b/>
          <w:bCs/>
          <w:lang w:eastAsia="nl-NL"/>
        </w:rPr>
        <w:t xml:space="preserve">loopbaanontwikkeling, leren en opleidingen. </w:t>
      </w:r>
      <w:r w:rsidR="00926BDA">
        <w:rPr>
          <w:rFonts w:asciiTheme="minorHAnsi" w:hAnsiTheme="minorHAnsi" w:cstheme="minorHAnsi"/>
          <w:b/>
          <w:bCs/>
          <w:lang w:eastAsia="nl-NL"/>
        </w:rPr>
        <w:t xml:space="preserve">Bij Espria werken zo’n 16.000 werknemers. </w:t>
      </w:r>
      <w:r w:rsidR="0034132C" w:rsidRPr="002F0550">
        <w:rPr>
          <w:rFonts w:asciiTheme="minorHAnsi" w:hAnsiTheme="minorHAnsi" w:cstheme="minorHAnsi"/>
          <w:b/>
          <w:bCs/>
          <w:lang w:eastAsia="nl-NL"/>
        </w:rPr>
        <w:t xml:space="preserve">De ambitie is </w:t>
      </w:r>
      <w:r w:rsidR="00ED790E" w:rsidRPr="002F0550">
        <w:rPr>
          <w:rFonts w:asciiTheme="minorHAnsi" w:hAnsiTheme="minorHAnsi" w:cstheme="minorHAnsi"/>
          <w:b/>
          <w:bCs/>
          <w:lang w:eastAsia="nl-NL"/>
        </w:rPr>
        <w:t xml:space="preserve">zoveel mogelijk werknemers </w:t>
      </w:r>
      <w:r w:rsidR="00BC258F" w:rsidRPr="002F0550">
        <w:rPr>
          <w:rFonts w:asciiTheme="minorHAnsi" w:hAnsiTheme="minorHAnsi" w:cstheme="minorHAnsi"/>
          <w:b/>
          <w:bCs/>
          <w:lang w:eastAsia="nl-NL"/>
        </w:rPr>
        <w:t xml:space="preserve">te </w:t>
      </w:r>
      <w:r w:rsidR="00305236">
        <w:rPr>
          <w:rFonts w:asciiTheme="minorHAnsi" w:hAnsiTheme="minorHAnsi" w:cstheme="minorHAnsi"/>
          <w:b/>
          <w:bCs/>
          <w:lang w:eastAsia="nl-NL"/>
        </w:rPr>
        <w:t>behouden</w:t>
      </w:r>
      <w:r w:rsidR="00305236" w:rsidRPr="002F0550">
        <w:rPr>
          <w:rFonts w:asciiTheme="minorHAnsi" w:hAnsiTheme="minorHAnsi" w:cstheme="minorHAnsi"/>
          <w:b/>
          <w:bCs/>
          <w:lang w:eastAsia="nl-NL"/>
        </w:rPr>
        <w:t xml:space="preserve"> </w:t>
      </w:r>
      <w:r w:rsidR="00BC258F" w:rsidRPr="002F0550">
        <w:rPr>
          <w:rFonts w:asciiTheme="minorHAnsi" w:hAnsiTheme="minorHAnsi" w:cstheme="minorHAnsi"/>
          <w:b/>
          <w:bCs/>
          <w:lang w:eastAsia="nl-NL"/>
        </w:rPr>
        <w:t>voor de zorg</w:t>
      </w:r>
      <w:r w:rsidR="00926BDA">
        <w:rPr>
          <w:rFonts w:asciiTheme="minorHAnsi" w:hAnsiTheme="minorHAnsi" w:cstheme="minorHAnsi"/>
          <w:b/>
          <w:bCs/>
          <w:lang w:eastAsia="nl-NL"/>
        </w:rPr>
        <w:t>.</w:t>
      </w:r>
      <w:r w:rsidRPr="002F0550">
        <w:rPr>
          <w:rFonts w:asciiTheme="minorHAnsi" w:hAnsiTheme="minorHAnsi" w:cstheme="minorHAnsi"/>
          <w:b/>
          <w:bCs/>
        </w:rPr>
        <w:t xml:space="preserve"> </w:t>
      </w:r>
    </w:p>
    <w:p w14:paraId="2512FCC7" w14:textId="77777777" w:rsidR="002F0550" w:rsidRDefault="002F0550" w:rsidP="009C1D7B">
      <w:pPr>
        <w:rPr>
          <w:rFonts w:asciiTheme="minorHAnsi" w:hAnsiTheme="minorHAnsi" w:cstheme="minorHAnsi"/>
        </w:rPr>
      </w:pPr>
    </w:p>
    <w:p w14:paraId="691D63ED" w14:textId="5CEFD7CE" w:rsidR="00766C9A" w:rsidRDefault="00305236" w:rsidP="009C1D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afgelopen maanden</w:t>
      </w:r>
      <w:r w:rsidR="002F0550">
        <w:rPr>
          <w:rFonts w:asciiTheme="minorHAnsi" w:hAnsiTheme="minorHAnsi" w:cstheme="minorHAnsi"/>
        </w:rPr>
        <w:t xml:space="preserve"> vonden intensieve onderhandelingen plaats om te komen tot het sociaal kader. </w:t>
      </w:r>
      <w:r w:rsidR="00766C9A">
        <w:rPr>
          <w:rFonts w:asciiTheme="minorHAnsi" w:hAnsiTheme="minorHAnsi" w:cstheme="minorHAnsi"/>
        </w:rPr>
        <w:t xml:space="preserve">De verwachting is dat </w:t>
      </w:r>
      <w:r w:rsidR="00392716">
        <w:rPr>
          <w:rFonts w:asciiTheme="minorHAnsi" w:hAnsiTheme="minorHAnsi" w:cstheme="minorHAnsi"/>
        </w:rPr>
        <w:t xml:space="preserve">het </w:t>
      </w:r>
      <w:r w:rsidR="00766C9A">
        <w:rPr>
          <w:rFonts w:asciiTheme="minorHAnsi" w:hAnsiTheme="minorHAnsi" w:cstheme="minorHAnsi"/>
        </w:rPr>
        <w:t xml:space="preserve">eind mei een feit is. </w:t>
      </w:r>
      <w:r w:rsidR="009C1D7B" w:rsidRPr="00ED790E">
        <w:rPr>
          <w:rFonts w:asciiTheme="minorHAnsi" w:hAnsiTheme="minorHAnsi" w:cstheme="minorHAnsi"/>
        </w:rPr>
        <w:t xml:space="preserve">Onderhandelaar Brigitte Sprokholt: </w:t>
      </w:r>
      <w:r w:rsidR="00880DAE">
        <w:rPr>
          <w:rFonts w:asciiTheme="minorHAnsi" w:hAnsiTheme="minorHAnsi" w:cstheme="minorHAnsi"/>
        </w:rPr>
        <w:t>“</w:t>
      </w:r>
      <w:r w:rsidR="002F0550">
        <w:rPr>
          <w:rFonts w:asciiTheme="minorHAnsi" w:hAnsiTheme="minorHAnsi" w:cstheme="minorHAnsi"/>
        </w:rPr>
        <w:t xml:space="preserve">Naast gebruikelijke afspraken die de positie van werknemers bij toekomstige veranderingen zoveel mogelijk veiligstelt, </w:t>
      </w:r>
      <w:r w:rsidR="00926BDA">
        <w:rPr>
          <w:rFonts w:asciiTheme="minorHAnsi" w:hAnsiTheme="minorHAnsi" w:cstheme="minorHAnsi"/>
        </w:rPr>
        <w:t xml:space="preserve">hebben we </w:t>
      </w:r>
      <w:r w:rsidR="00766C9A">
        <w:rPr>
          <w:rFonts w:asciiTheme="minorHAnsi" w:hAnsiTheme="minorHAnsi" w:cstheme="minorHAnsi"/>
        </w:rPr>
        <w:t xml:space="preserve">afspraken gemaakt om </w:t>
      </w:r>
      <w:r w:rsidR="002F0550">
        <w:rPr>
          <w:rFonts w:asciiTheme="minorHAnsi" w:hAnsiTheme="minorHAnsi" w:cstheme="minorHAnsi"/>
        </w:rPr>
        <w:t xml:space="preserve">voortdurend </w:t>
      </w:r>
      <w:r w:rsidR="00766C9A">
        <w:rPr>
          <w:rFonts w:asciiTheme="minorHAnsi" w:hAnsiTheme="minorHAnsi" w:cstheme="minorHAnsi"/>
        </w:rPr>
        <w:t xml:space="preserve">te investeren </w:t>
      </w:r>
      <w:r w:rsidR="002F0550">
        <w:rPr>
          <w:rFonts w:asciiTheme="minorHAnsi" w:hAnsiTheme="minorHAnsi" w:cstheme="minorHAnsi"/>
        </w:rPr>
        <w:t>in werknemers</w:t>
      </w:r>
      <w:r w:rsidR="00766C9A">
        <w:rPr>
          <w:rFonts w:asciiTheme="minorHAnsi" w:hAnsiTheme="minorHAnsi" w:cstheme="minorHAnsi"/>
        </w:rPr>
        <w:t xml:space="preserve">, dus ook zonder dat sprake is van een reorganisatie. </w:t>
      </w:r>
      <w:r w:rsidR="00926BDA">
        <w:rPr>
          <w:rFonts w:asciiTheme="minorHAnsi" w:hAnsiTheme="minorHAnsi" w:cstheme="minorHAnsi"/>
          <w:lang w:eastAsia="nl-NL"/>
        </w:rPr>
        <w:t xml:space="preserve">Dit maakt </w:t>
      </w:r>
      <w:r w:rsidR="00926BDA">
        <w:rPr>
          <w:rFonts w:asciiTheme="minorHAnsi" w:hAnsiTheme="minorHAnsi" w:cstheme="minorHAnsi"/>
        </w:rPr>
        <w:t xml:space="preserve">het voor werknemers aantrekkelijk bij hun werkgever te blijven. </w:t>
      </w:r>
      <w:r>
        <w:rPr>
          <w:rFonts w:asciiTheme="minorHAnsi" w:hAnsiTheme="minorHAnsi" w:cstheme="minorHAnsi"/>
        </w:rPr>
        <w:t xml:space="preserve">Wij zijn blij dat Espria als werkgever investeert in behoud van hun werknemers, en niet in hun vertrek. </w:t>
      </w:r>
      <w:r w:rsidR="00766C9A">
        <w:rPr>
          <w:rFonts w:asciiTheme="minorHAnsi" w:hAnsiTheme="minorHAnsi" w:cstheme="minorHAnsi"/>
        </w:rPr>
        <w:t>We hebben het sociaal kader dan ook met een positief stemadvies aan onze zorgprofessionals voorgelegd.”</w:t>
      </w:r>
    </w:p>
    <w:p w14:paraId="03655FA8" w14:textId="77777777" w:rsidR="00862B23" w:rsidRDefault="00862B23" w:rsidP="009C1D7B">
      <w:pPr>
        <w:rPr>
          <w:rFonts w:asciiTheme="minorHAnsi" w:hAnsiTheme="minorHAnsi" w:cstheme="minorHAnsi"/>
        </w:rPr>
      </w:pPr>
    </w:p>
    <w:p w14:paraId="65D7AD82" w14:textId="68AB1B42" w:rsidR="0057752F" w:rsidRDefault="0057752F" w:rsidP="009C1D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de bonden is een aantal randvoorwaarden van belang </w:t>
      </w:r>
      <w:r w:rsidR="00392716">
        <w:rPr>
          <w:rFonts w:asciiTheme="minorHAnsi" w:hAnsiTheme="minorHAnsi" w:cstheme="minorHAnsi"/>
        </w:rPr>
        <w:t xml:space="preserve">om </w:t>
      </w:r>
      <w:r>
        <w:rPr>
          <w:rFonts w:asciiTheme="minorHAnsi" w:hAnsiTheme="minorHAnsi" w:cstheme="minorHAnsi"/>
        </w:rPr>
        <w:t>eventuele nadelige gevolgen van organisatieveranderingen zo goed mogelijk op te vangen</w:t>
      </w:r>
      <w:r w:rsidR="00926BDA">
        <w:rPr>
          <w:rFonts w:asciiTheme="minorHAnsi" w:hAnsiTheme="minorHAnsi" w:cstheme="minorHAnsi"/>
        </w:rPr>
        <w:t xml:space="preserve">. </w:t>
      </w:r>
      <w:r w:rsidR="0039271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peerpunten zijn </w:t>
      </w:r>
      <w:r w:rsidR="00392716">
        <w:rPr>
          <w:rFonts w:asciiTheme="minorHAnsi" w:hAnsiTheme="minorHAnsi" w:cstheme="minorHAnsi"/>
        </w:rPr>
        <w:t xml:space="preserve">bijvoorbeeld </w:t>
      </w:r>
      <w:r>
        <w:rPr>
          <w:rFonts w:asciiTheme="minorHAnsi" w:hAnsiTheme="minorHAnsi" w:cstheme="minorHAnsi"/>
        </w:rPr>
        <w:t>geen gedwongen ontslagen, een transparant herplaatsingsbeleid</w:t>
      </w:r>
      <w:r w:rsidR="00926BD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behoud van salaris bij plaatsing in een andere functie, en goede afspraken over arbeidsmobiliteit. </w:t>
      </w:r>
      <w:r w:rsidR="00392716">
        <w:rPr>
          <w:rFonts w:asciiTheme="minorHAnsi" w:hAnsiTheme="minorHAnsi" w:cstheme="minorHAnsi"/>
        </w:rPr>
        <w:t>In h</w:t>
      </w:r>
      <w:r>
        <w:rPr>
          <w:rFonts w:asciiTheme="minorHAnsi" w:hAnsiTheme="minorHAnsi" w:cstheme="minorHAnsi"/>
        </w:rPr>
        <w:t xml:space="preserve">et sociaal kader </w:t>
      </w:r>
      <w:r w:rsidR="00392716">
        <w:rPr>
          <w:rFonts w:asciiTheme="minorHAnsi" w:hAnsiTheme="minorHAnsi" w:cstheme="minorHAnsi"/>
        </w:rPr>
        <w:t xml:space="preserve">zijn </w:t>
      </w:r>
      <w:r>
        <w:rPr>
          <w:rFonts w:asciiTheme="minorHAnsi" w:hAnsiTheme="minorHAnsi" w:cstheme="minorHAnsi"/>
        </w:rPr>
        <w:t xml:space="preserve">daarnaast afspraken </w:t>
      </w:r>
      <w:r w:rsidR="00392716">
        <w:rPr>
          <w:rFonts w:asciiTheme="minorHAnsi" w:hAnsiTheme="minorHAnsi" w:cstheme="minorHAnsi"/>
        </w:rPr>
        <w:t xml:space="preserve">opgenomen </w:t>
      </w:r>
      <w:r w:rsidR="00926BDA">
        <w:rPr>
          <w:rFonts w:asciiTheme="minorHAnsi" w:hAnsiTheme="minorHAnsi" w:cstheme="minorHAnsi"/>
        </w:rPr>
        <w:t xml:space="preserve">die werknemers </w:t>
      </w:r>
      <w:r w:rsidR="00926BDA" w:rsidRPr="006D4D2A">
        <w:rPr>
          <w:rFonts w:asciiTheme="minorHAnsi" w:hAnsiTheme="minorHAnsi" w:cstheme="minorHAnsi"/>
        </w:rPr>
        <w:t>faciliteren bij het werken aan vitaliteit en vakmanschap</w:t>
      </w:r>
      <w:r w:rsidR="00926BDA">
        <w:rPr>
          <w:rFonts w:asciiTheme="minorHAnsi" w:hAnsiTheme="minorHAnsi" w:cstheme="minorHAnsi"/>
        </w:rPr>
        <w:t>.</w:t>
      </w:r>
    </w:p>
    <w:p w14:paraId="0741AB77" w14:textId="77777777" w:rsidR="00392716" w:rsidRDefault="00392716" w:rsidP="009C1D7B">
      <w:pPr>
        <w:rPr>
          <w:rFonts w:asciiTheme="minorHAnsi" w:hAnsiTheme="minorHAnsi" w:cstheme="minorHAnsi"/>
        </w:rPr>
      </w:pPr>
    </w:p>
    <w:p w14:paraId="136219D9" w14:textId="4CE3193D" w:rsidR="002F0550" w:rsidRDefault="00662628" w:rsidP="009C1D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bonden en E</w:t>
      </w:r>
      <w:r w:rsidR="00A61E1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pria hebben voor h</w:t>
      </w:r>
      <w:r w:rsidR="00862B23" w:rsidRPr="00862B23">
        <w:rPr>
          <w:rFonts w:asciiTheme="minorHAnsi" w:hAnsiTheme="minorHAnsi" w:cstheme="minorHAnsi"/>
        </w:rPr>
        <w:t xml:space="preserve">et sociaal kader een looptijd van </w:t>
      </w:r>
      <w:r>
        <w:rPr>
          <w:rFonts w:asciiTheme="minorHAnsi" w:hAnsiTheme="minorHAnsi" w:cstheme="minorHAnsi"/>
        </w:rPr>
        <w:t>5 jaar afgesproken (</w:t>
      </w:r>
      <w:r w:rsidR="00862B23" w:rsidRPr="00862B23">
        <w:rPr>
          <w:rFonts w:asciiTheme="minorHAnsi" w:hAnsiTheme="minorHAnsi" w:cstheme="minorHAnsi"/>
        </w:rPr>
        <w:t>1 juni 2021 tot en met 31 mei 2026</w:t>
      </w:r>
      <w:r>
        <w:rPr>
          <w:rFonts w:asciiTheme="minorHAnsi" w:hAnsiTheme="minorHAnsi" w:cstheme="minorHAnsi"/>
        </w:rPr>
        <w:t>)</w:t>
      </w:r>
      <w:r w:rsidR="00862B23" w:rsidRPr="00862B23">
        <w:rPr>
          <w:rFonts w:asciiTheme="minorHAnsi" w:hAnsiTheme="minorHAnsi" w:cstheme="minorHAnsi"/>
        </w:rPr>
        <w:t>.</w:t>
      </w:r>
      <w:r w:rsidR="00862B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Daarmee committeren partijen zich voor langere termijn aan de ambities van het sociaal kader</w:t>
      </w:r>
      <w:r w:rsidR="00926BD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FEE37B9" w14:textId="2690C0D0" w:rsidR="002F0550" w:rsidRDefault="002F0550" w:rsidP="009C1D7B">
      <w:pPr>
        <w:rPr>
          <w:rFonts w:asciiTheme="minorHAnsi" w:hAnsiTheme="minorHAnsi" w:cstheme="minorHAnsi"/>
        </w:rPr>
      </w:pPr>
    </w:p>
    <w:p w14:paraId="55076E53" w14:textId="7E3DE1CC" w:rsidR="00926BDA" w:rsidRPr="00926BDA" w:rsidRDefault="00926BDA" w:rsidP="00926BDA">
      <w:pPr>
        <w:rPr>
          <w:rFonts w:asciiTheme="minorHAnsi" w:hAnsiTheme="minorHAnsi" w:cstheme="minorHAnsi"/>
        </w:rPr>
      </w:pPr>
      <w:r w:rsidRPr="00926BDA">
        <w:rPr>
          <w:rFonts w:asciiTheme="minorHAnsi" w:hAnsiTheme="minorHAnsi" w:cstheme="minorHAnsi"/>
        </w:rPr>
        <w:t xml:space="preserve">Espria is de overkoepelende holding van zorgaanbieders van onder meer ggz, jeugdzorg, VVT en gehandicaptenzorg. Het sociaal kader geldt voor Stichting Zorggroep Meander, Stichting De Trans, Stichting </w:t>
      </w:r>
      <w:proofErr w:type="spellStart"/>
      <w:r w:rsidRPr="00926BDA">
        <w:rPr>
          <w:rFonts w:asciiTheme="minorHAnsi" w:hAnsiTheme="minorHAnsi" w:cstheme="minorHAnsi"/>
        </w:rPr>
        <w:t>Icare</w:t>
      </w:r>
      <w:proofErr w:type="spellEnd"/>
      <w:r w:rsidRPr="00926BDA">
        <w:rPr>
          <w:rFonts w:asciiTheme="minorHAnsi" w:hAnsiTheme="minorHAnsi" w:cstheme="minorHAnsi"/>
        </w:rPr>
        <w:t xml:space="preserve">, Stichting </w:t>
      </w:r>
      <w:proofErr w:type="spellStart"/>
      <w:r w:rsidRPr="00926BDA">
        <w:rPr>
          <w:rFonts w:asciiTheme="minorHAnsi" w:hAnsiTheme="minorHAnsi" w:cstheme="minorHAnsi"/>
        </w:rPr>
        <w:t>Evean</w:t>
      </w:r>
      <w:proofErr w:type="spellEnd"/>
      <w:r w:rsidRPr="00926BDA">
        <w:rPr>
          <w:rFonts w:asciiTheme="minorHAnsi" w:hAnsiTheme="minorHAnsi" w:cstheme="minorHAnsi"/>
        </w:rPr>
        <w:t xml:space="preserve"> Zorg, Stichting GGZ Drenthe, Stichting </w:t>
      </w:r>
      <w:proofErr w:type="spellStart"/>
      <w:r w:rsidRPr="00926BDA">
        <w:rPr>
          <w:rFonts w:asciiTheme="minorHAnsi" w:hAnsiTheme="minorHAnsi" w:cstheme="minorHAnsi"/>
        </w:rPr>
        <w:t>Icare</w:t>
      </w:r>
      <w:proofErr w:type="spellEnd"/>
      <w:r w:rsidRPr="00926BDA">
        <w:rPr>
          <w:rFonts w:asciiTheme="minorHAnsi" w:hAnsiTheme="minorHAnsi" w:cstheme="minorHAnsi"/>
        </w:rPr>
        <w:t xml:space="preserve"> Jeugd Gezondheidszorg, Stichting Thuiszorg Service Espria, Espria Participaties B.V., Zorg Centrale Noord, Stichting Missiehuis </w:t>
      </w:r>
      <w:proofErr w:type="spellStart"/>
      <w:r w:rsidRPr="00926BDA">
        <w:rPr>
          <w:rFonts w:asciiTheme="minorHAnsi" w:hAnsiTheme="minorHAnsi" w:cstheme="minorHAnsi"/>
        </w:rPr>
        <w:t>Vrijland</w:t>
      </w:r>
      <w:proofErr w:type="spellEnd"/>
      <w:r w:rsidRPr="00926BDA">
        <w:rPr>
          <w:rFonts w:asciiTheme="minorHAnsi" w:hAnsiTheme="minorHAnsi" w:cstheme="minorHAnsi"/>
        </w:rPr>
        <w:t xml:space="preserve">, Stichting </w:t>
      </w:r>
      <w:proofErr w:type="spellStart"/>
      <w:r w:rsidRPr="00926BDA">
        <w:rPr>
          <w:rFonts w:asciiTheme="minorHAnsi" w:hAnsiTheme="minorHAnsi" w:cstheme="minorHAnsi"/>
        </w:rPr>
        <w:t>Evean</w:t>
      </w:r>
      <w:proofErr w:type="spellEnd"/>
      <w:r w:rsidRPr="00926BDA">
        <w:rPr>
          <w:rFonts w:asciiTheme="minorHAnsi" w:hAnsiTheme="minorHAnsi" w:cstheme="minorHAnsi"/>
        </w:rPr>
        <w:t xml:space="preserve"> Caro en </w:t>
      </w:r>
      <w:proofErr w:type="spellStart"/>
      <w:r w:rsidRPr="00926BDA">
        <w:rPr>
          <w:rFonts w:asciiTheme="minorHAnsi" w:hAnsiTheme="minorHAnsi" w:cstheme="minorHAnsi"/>
        </w:rPr>
        <w:t>ConnectZorg</w:t>
      </w:r>
      <w:proofErr w:type="spellEnd"/>
      <w:r w:rsidRPr="00926BDA">
        <w:rPr>
          <w:rFonts w:asciiTheme="minorHAnsi" w:hAnsiTheme="minorHAnsi" w:cstheme="minorHAnsi"/>
        </w:rPr>
        <w:t xml:space="preserve"> B.V.</w:t>
      </w:r>
    </w:p>
    <w:sectPr w:rsidR="00926BDA" w:rsidRPr="0092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B"/>
    <w:rsid w:val="002F0550"/>
    <w:rsid w:val="00305236"/>
    <w:rsid w:val="0034132C"/>
    <w:rsid w:val="00392716"/>
    <w:rsid w:val="00501FB3"/>
    <w:rsid w:val="00510825"/>
    <w:rsid w:val="0057752F"/>
    <w:rsid w:val="00662628"/>
    <w:rsid w:val="006629A3"/>
    <w:rsid w:val="006D4D2A"/>
    <w:rsid w:val="006E3D09"/>
    <w:rsid w:val="00766C9A"/>
    <w:rsid w:val="00862B23"/>
    <w:rsid w:val="00880DAE"/>
    <w:rsid w:val="00926BDA"/>
    <w:rsid w:val="009C1D7B"/>
    <w:rsid w:val="00A61E1D"/>
    <w:rsid w:val="00BC258F"/>
    <w:rsid w:val="00D3581E"/>
    <w:rsid w:val="00ED790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B0ED"/>
  <w15:chartTrackingRefBased/>
  <w15:docId w15:val="{08AD69E9-1FAE-4273-AFDA-4327667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D7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C6AE4157DCB4588A82DE0B8300562" ma:contentTypeVersion="18" ma:contentTypeDescription="Een nieuw document maken." ma:contentTypeScope="" ma:versionID="233324b2738bc789c86e54af732e5e67">
  <xsd:schema xmlns:xsd="http://www.w3.org/2001/XMLSchema" xmlns:xs="http://www.w3.org/2001/XMLSchema" xmlns:p="http://schemas.microsoft.com/office/2006/metadata/properties" xmlns:ns2="de8ee808-91c7-4565-b641-59a03b16efa9" xmlns:ns3="93fd249c-c35c-4835-afec-a86772f4054d" xmlns:ns4="e3870c12-f6f3-4c2d-8c77-f486b6860cf6" targetNamespace="http://schemas.microsoft.com/office/2006/metadata/properties" ma:root="true" ma:fieldsID="a2e75a979069a3752808d70df5af783d" ns2:_="" ns3:_="" ns4:_="">
    <xsd:import namespace="de8ee808-91c7-4565-b641-59a03b16efa9"/>
    <xsd:import namespace="93fd249c-c35c-4835-afec-a86772f4054d"/>
    <xsd:import namespace="e3870c12-f6f3-4c2d-8c77-f486b6860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e808-91c7-4565-b641-59a03b16e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249c-c35c-4835-afec-a86772f40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0c12-f6f3-4c2d-8c77-f486b6860c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bdeab6c-f0e3-4b80-81e7-8e56e1d03082}" ma:internalName="TaxCatchAll" ma:showField="CatchAllData" ma:web="e3870c12-f6f3-4c2d-8c77-f486b6860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0c12-f6f3-4c2d-8c77-f486b6860cf6" xsi:nil="true"/>
    <lcf76f155ced4ddcb4097134ff3c332f xmlns="de8ee808-91c7-4565-b641-59a03b16ef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0EC50-ADC6-4C1C-B831-B14A91099384}"/>
</file>

<file path=customXml/itemProps2.xml><?xml version="1.0" encoding="utf-8"?>
<ds:datastoreItem xmlns:ds="http://schemas.openxmlformats.org/officeDocument/2006/customXml" ds:itemID="{F4AC8A81-FC1C-4AF5-B2F2-70AFD3667B4A}"/>
</file>

<file path=customXml/itemProps3.xml><?xml version="1.0" encoding="utf-8"?>
<ds:datastoreItem xmlns:ds="http://schemas.openxmlformats.org/officeDocument/2006/customXml" ds:itemID="{D2A430F8-9070-4B5A-BF0C-A1EBA4DB1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Kooijman (FBZ)</dc:creator>
  <cp:keywords/>
  <dc:description/>
  <cp:lastModifiedBy>Corrie Kooijman (FBZ)</cp:lastModifiedBy>
  <cp:revision>2</cp:revision>
  <dcterms:created xsi:type="dcterms:W3CDTF">2021-05-26T12:19:00Z</dcterms:created>
  <dcterms:modified xsi:type="dcterms:W3CDTF">2021-05-26T12:19:00Z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0x010100389C6AE4157DCB4588A82DE0B8300562</vt:lpwstr>
  </property>
</Properties>
</file>